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254AE" w14:textId="5D47D5DB" w:rsidR="00BF6E36" w:rsidRDefault="00372086" w:rsidP="00BF6E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</w:rPr>
        <w:t xml:space="preserve">Predmet: </w:t>
      </w:r>
      <w:bookmarkStart w:id="0" w:name="_Hlk173409078"/>
      <w:r w:rsidR="0070679E">
        <w:rPr>
          <w:rFonts w:cs="Arial"/>
          <w:b/>
          <w:bCs/>
        </w:rPr>
        <w:t xml:space="preserve">Nakup agregatov moči </w:t>
      </w:r>
      <w:r w:rsidR="00BF6E36">
        <w:rPr>
          <w:rFonts w:cs="Arial"/>
          <w:b/>
          <w:bCs/>
        </w:rPr>
        <w:t xml:space="preserve">400 kVA </w:t>
      </w:r>
      <w:bookmarkStart w:id="1" w:name="_GoBack"/>
      <w:bookmarkEnd w:id="0"/>
      <w:bookmarkEnd w:id="1"/>
    </w:p>
    <w:p w14:paraId="5AB74AE9" w14:textId="77777777" w:rsidR="00BF6E36" w:rsidRDefault="00BF6E36" w:rsidP="00BF6E36">
      <w:pPr>
        <w:tabs>
          <w:tab w:val="left" w:pos="993"/>
          <w:tab w:val="left" w:pos="1134"/>
        </w:tabs>
        <w:rPr>
          <w:rFonts w:cs="Arial"/>
        </w:rPr>
      </w:pPr>
    </w:p>
    <w:p w14:paraId="20ABB010" w14:textId="77777777" w:rsidR="00515FB9" w:rsidRDefault="00515FB9" w:rsidP="00372086">
      <w:pPr>
        <w:jc w:val="both"/>
        <w:rPr>
          <w:rFonts w:cs="Arial"/>
        </w:rPr>
      </w:pPr>
    </w:p>
    <w:p w14:paraId="2B9E4901" w14:textId="77777777" w:rsidR="00BA60B9" w:rsidRDefault="00BA60B9" w:rsidP="00BA60B9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4301-0002/2025</w:t>
      </w:r>
    </w:p>
    <w:p w14:paraId="726381D4" w14:textId="77777777" w:rsidR="00BA60B9" w:rsidRDefault="00BA60B9" w:rsidP="00BA60B9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2025-061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3ED31A67" w14:textId="77777777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SODELUJOČEGA PODJETJA</w:t>
      </w:r>
    </w:p>
    <w:p w14:paraId="43A8B1B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39B7951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FE1E5B8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EF343F1" w14:textId="25B7F56D" w:rsidR="00895D8C" w:rsidRDefault="00895D8C" w:rsidP="0037290D">
      <w:pPr>
        <w:jc w:val="both"/>
        <w:rPr>
          <w:rFonts w:cs="Arial"/>
        </w:rPr>
      </w:pPr>
    </w:p>
    <w:p w14:paraId="481C190F" w14:textId="77777777" w:rsidR="00782628" w:rsidRPr="00DA1A30" w:rsidRDefault="00782628" w:rsidP="00782628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78FA20B9" w14:textId="79FEA5E9" w:rsidR="00782628" w:rsidRPr="00DA1A30" w:rsidRDefault="00782628" w:rsidP="00782628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bomo, v primeru da bomo izbrani po predmetnem javnem naročilu, skladno z določili, navedenimi v osnutku pogodbe (obrazec OBR – 2.17), predložili naročniku zahtevano zavarovalno dokumentacijo. </w:t>
      </w:r>
    </w:p>
    <w:p w14:paraId="2EC655F7" w14:textId="1A62FB0E" w:rsidR="00782628" w:rsidRDefault="00782628" w:rsidP="00782628">
      <w:pPr>
        <w:jc w:val="both"/>
        <w:rPr>
          <w:rFonts w:cs="Arial"/>
        </w:rPr>
      </w:pPr>
    </w:p>
    <w:p w14:paraId="74DBD800" w14:textId="6EE112C9" w:rsidR="00932210" w:rsidRPr="00DA1A30" w:rsidRDefault="00932210" w:rsidP="00932210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IZJAVA – </w:t>
      </w:r>
      <w:r>
        <w:rPr>
          <w:rFonts w:ascii="Arial" w:hAnsi="Arial" w:cs="Arial"/>
          <w:b/>
        </w:rPr>
        <w:t>TEHNIČNA SPOSOBNOST</w:t>
      </w:r>
      <w:r w:rsidRPr="00DA1A30">
        <w:rPr>
          <w:rFonts w:ascii="Arial" w:hAnsi="Arial" w:cs="Arial"/>
          <w:b/>
        </w:rPr>
        <w:t>:</w:t>
      </w:r>
    </w:p>
    <w:p w14:paraId="080459E7" w14:textId="78C5FB85" w:rsidR="00932210" w:rsidRPr="00932210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smo </w:t>
      </w:r>
      <w:r w:rsidRPr="00CE3E1D">
        <w:rPr>
          <w:rFonts w:cs="Arial"/>
        </w:rPr>
        <w:t>sposob</w:t>
      </w:r>
      <w:r>
        <w:rPr>
          <w:rFonts w:cs="Arial"/>
        </w:rPr>
        <w:t xml:space="preserve">ni </w:t>
      </w:r>
      <w:r w:rsidRPr="00CE3E1D">
        <w:rPr>
          <w:rFonts w:cs="Arial"/>
        </w:rPr>
        <w:t>pogodbene obveznosti dokončati v zahtevanem roku ter prodajo blaga po predmetnem javnem naročilu izvesti v skladu z zahtevami razpisne dokumentacije</w:t>
      </w:r>
      <w:r w:rsidRPr="00DA1A30">
        <w:rPr>
          <w:rFonts w:cs="Arial"/>
        </w:rPr>
        <w:t xml:space="preserve">. </w:t>
      </w:r>
    </w:p>
    <w:p w14:paraId="713E6C50" w14:textId="690F0D88" w:rsidR="00932210" w:rsidRPr="00932210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smo </w:t>
      </w:r>
      <w:r w:rsidRPr="00CE3E1D">
        <w:rPr>
          <w:rFonts w:cs="Arial"/>
        </w:rPr>
        <w:t>sposob</w:t>
      </w:r>
      <w:r>
        <w:rPr>
          <w:rFonts w:cs="Arial"/>
        </w:rPr>
        <w:t>ni</w:t>
      </w:r>
      <w:r w:rsidRPr="00CE3E1D">
        <w:rPr>
          <w:rFonts w:cs="Arial"/>
        </w:rPr>
        <w:t xml:space="preserve"> </w:t>
      </w:r>
      <w:r w:rsidR="00A50B87">
        <w:rPr>
          <w:rFonts w:cs="Arial"/>
        </w:rPr>
        <w:t xml:space="preserve">zagotoviti </w:t>
      </w:r>
      <w:r w:rsidRPr="00CE3E1D">
        <w:rPr>
          <w:rFonts w:cs="Arial"/>
        </w:rPr>
        <w:t>izvedbo tehničnih pregledov, če so ti potrebni in dobavo sestavnih delov dobavljenega blaga.</w:t>
      </w:r>
    </w:p>
    <w:p w14:paraId="55D00F9F" w14:textId="7B79785A" w:rsidR="00932210" w:rsidRPr="00932210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bomo </w:t>
      </w:r>
      <w:r w:rsidRPr="00CE3E1D">
        <w:rPr>
          <w:rFonts w:cs="Arial"/>
        </w:rPr>
        <w:t>po poteku uporabnosti dobavljenega blaga in sestavnih delov zagotavlja</w:t>
      </w:r>
      <w:r>
        <w:rPr>
          <w:rFonts w:cs="Arial"/>
        </w:rPr>
        <w:t>l</w:t>
      </w:r>
      <w:r w:rsidRPr="00CE3E1D">
        <w:rPr>
          <w:rFonts w:cs="Arial"/>
        </w:rPr>
        <w:t>i prevzem in uničenje oziroma ustrezno shranjevanje blaga</w:t>
      </w:r>
      <w:r w:rsidR="00456E26">
        <w:rPr>
          <w:rFonts w:cs="Arial"/>
        </w:rPr>
        <w:t>,</w:t>
      </w:r>
      <w:r w:rsidRPr="00CE3E1D">
        <w:rPr>
          <w:rFonts w:cs="Arial"/>
        </w:rPr>
        <w:t xml:space="preserve"> za kar bo</w:t>
      </w:r>
      <w:r>
        <w:rPr>
          <w:rFonts w:cs="Arial"/>
        </w:rPr>
        <w:t>mo</w:t>
      </w:r>
      <w:r w:rsidRPr="00CE3E1D">
        <w:rPr>
          <w:rFonts w:cs="Arial"/>
        </w:rPr>
        <w:t xml:space="preserve"> naročniku izdal</w:t>
      </w:r>
      <w:r>
        <w:rPr>
          <w:rFonts w:cs="Arial"/>
        </w:rPr>
        <w:t>i</w:t>
      </w:r>
      <w:r w:rsidRPr="00CE3E1D">
        <w:rPr>
          <w:rFonts w:cs="Arial"/>
        </w:rPr>
        <w:t xml:space="preserve"> ustrezno potrdilo od organizacije, ki ima ustrezna dovoljenja in izpolnjuje predpise za strokovno uničenje tovrstnega dobavljenega blaga</w:t>
      </w:r>
      <w:r>
        <w:rPr>
          <w:rFonts w:cs="Arial"/>
        </w:rPr>
        <w:t>.</w:t>
      </w:r>
    </w:p>
    <w:p w14:paraId="356505BF" w14:textId="640FEB31" w:rsidR="00932210" w:rsidRPr="00DA1A30" w:rsidRDefault="00932210" w:rsidP="00D64A2D">
      <w:pPr>
        <w:pStyle w:val="Telobesedila2"/>
        <w:numPr>
          <w:ilvl w:val="0"/>
          <w:numId w:val="13"/>
        </w:numPr>
        <w:spacing w:after="0" w:line="240" w:lineRule="auto"/>
        <w:ind w:left="426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 xml:space="preserve">Izjavljamo, da bomo, naročniku </w:t>
      </w:r>
      <w:r>
        <w:rPr>
          <w:rFonts w:cs="Arial"/>
        </w:rPr>
        <w:t xml:space="preserve">posredovati </w:t>
      </w:r>
      <w:r w:rsidRPr="00DA1A30">
        <w:rPr>
          <w:rFonts w:cs="Arial"/>
        </w:rPr>
        <w:t>zahtevan</w:t>
      </w:r>
      <w:r>
        <w:rPr>
          <w:rFonts w:cs="Arial"/>
        </w:rPr>
        <w:t>e podatke in listine, ki dokazujejo značilnosti ponujenega blaga.</w:t>
      </w:r>
    </w:p>
    <w:p w14:paraId="6246023B" w14:textId="74156617" w:rsidR="00932210" w:rsidRDefault="00932210" w:rsidP="00782628">
      <w:pPr>
        <w:jc w:val="both"/>
        <w:rPr>
          <w:rFonts w:cs="Arial"/>
        </w:rPr>
      </w:pPr>
    </w:p>
    <w:p w14:paraId="09DCA8D8" w14:textId="77777777" w:rsidR="00782628" w:rsidRPr="00DA1A30" w:rsidRDefault="00782628" w:rsidP="00782628">
      <w:pPr>
        <w:pStyle w:val="Odstavekseznama"/>
        <w:numPr>
          <w:ilvl w:val="0"/>
          <w:numId w:val="12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7E4C6523" w14:textId="119AC9FA" w:rsidR="009B3C40" w:rsidRDefault="009B3C40" w:rsidP="005E14CF">
      <w:pPr>
        <w:tabs>
          <w:tab w:val="left" w:pos="142"/>
        </w:tabs>
        <w:jc w:val="both"/>
        <w:rPr>
          <w:rFonts w:cs="Arial"/>
        </w:rPr>
      </w:pPr>
      <w:r w:rsidRPr="00041F48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7A43343D" w14:textId="77777777" w:rsidR="00E01DCD" w:rsidRPr="009B3C40" w:rsidRDefault="00E01DCD" w:rsidP="009B3C40">
      <w:pPr>
        <w:tabs>
          <w:tab w:val="left" w:pos="142"/>
        </w:tabs>
        <w:rPr>
          <w:rFonts w:cs="Arial"/>
        </w:rPr>
      </w:pPr>
    </w:p>
    <w:p w14:paraId="7F37FFBE" w14:textId="77777777" w:rsidR="00E01DCD" w:rsidRPr="00DA1A30" w:rsidRDefault="00E01DCD" w:rsidP="00E01DCD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>
        <w:rPr>
          <w:rFonts w:cs="Arial"/>
        </w:rPr>
        <w:t>7</w:t>
      </w:r>
      <w:r w:rsidRPr="00DA1A30">
        <w:rPr>
          <w:rFonts w:cs="Arial"/>
        </w:rPr>
        <w:t xml:space="preserve">2. člena Zakona </w:t>
      </w:r>
      <w:r w:rsidRPr="00E01DCD">
        <w:rPr>
          <w:rFonts w:cs="Arial"/>
        </w:rPr>
        <w:t>o državnih blagovnih rezervah ter da nimamo neizpolnjenih obveznosti do naročnika dalj kot trideset dni (Uradni list RS, št. 23/2024). Izjavljamo tudi, da nismo uvrščeni v evidenco poslovnih</w:t>
      </w:r>
      <w:r w:rsidRPr="00DA1A30">
        <w:rPr>
          <w:rFonts w:cs="Arial"/>
        </w:rPr>
        <w:t xml:space="preserve"> subjektov iz 35. člena Zakona o integriteti in preprečevanju korupcije (Uradni list RS, št. 69/11-UPB2 in 158/20) in mu ni na podlagi tega člena prepovedano poslovanje z naročnikom.</w:t>
      </w:r>
    </w:p>
    <w:p w14:paraId="47F57088" w14:textId="77777777" w:rsidR="003804FF" w:rsidRDefault="003804FF" w:rsidP="003804FF">
      <w:pPr>
        <w:jc w:val="both"/>
        <w:rPr>
          <w:rFonts w:cs="Arial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0F42175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0B47380" w14:textId="77777777" w:rsidR="009C1968" w:rsidRDefault="009C1968" w:rsidP="009A1ABB">
      <w:pPr>
        <w:rPr>
          <w:rFonts w:cs="Arial"/>
          <w:i/>
        </w:rPr>
      </w:pPr>
    </w:p>
    <w:p w14:paraId="1822A0FE" w14:textId="63B5279B" w:rsidR="008E2340" w:rsidRDefault="008E2340" w:rsidP="00FF184E">
      <w:pPr>
        <w:jc w:val="both"/>
        <w:rPr>
          <w:rFonts w:cs="Arial"/>
          <w:i/>
        </w:rPr>
      </w:pPr>
    </w:p>
    <w:p w14:paraId="37BD496A" w14:textId="77777777" w:rsidR="003B44C6" w:rsidRDefault="003B44C6" w:rsidP="00FF184E">
      <w:pPr>
        <w:jc w:val="both"/>
        <w:rPr>
          <w:rFonts w:cs="Arial"/>
          <w:i/>
        </w:rPr>
      </w:pPr>
    </w:p>
    <w:p w14:paraId="23FA9B8B" w14:textId="6B14CDA8" w:rsidR="00D47195" w:rsidRPr="003804FF" w:rsidRDefault="00FF184E" w:rsidP="00FF184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</w:p>
    <w:sectPr w:rsidR="00D47195" w:rsidRPr="003804FF" w:rsidSect="00BF6E36">
      <w:footerReference w:type="default" r:id="rId11"/>
      <w:headerReference w:type="first" r:id="rId12"/>
      <w:footerReference w:type="first" r:id="rId13"/>
      <w:pgSz w:w="11906" w:h="16838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53BF5" w14:textId="77777777" w:rsidR="00372086" w:rsidRDefault="00372086">
      <w:r>
        <w:separator/>
      </w:r>
    </w:p>
  </w:endnote>
  <w:endnote w:type="continuationSeparator" w:id="0">
    <w:p w14:paraId="5C27E4C9" w14:textId="77777777" w:rsidR="00372086" w:rsidRDefault="0037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4F8FCE0E" w:rsidR="00372086" w:rsidRPr="00FF184E" w:rsidRDefault="0037208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88"/>
      <w:gridCol w:w="4588"/>
    </w:tblGrid>
    <w:tr w:rsidR="0037208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04CC211" w:rsidR="00372086" w:rsidRPr="005A785E" w:rsidRDefault="0037208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2BE64548" w:rsidR="00372086" w:rsidRPr="00A1445A" w:rsidRDefault="0037208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1C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1C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2086" w:rsidRPr="00FC6CF0" w:rsidRDefault="0037208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B3692" w14:textId="77777777" w:rsidR="00372086" w:rsidRDefault="00372086">
      <w:r>
        <w:separator/>
      </w:r>
    </w:p>
  </w:footnote>
  <w:footnote w:type="continuationSeparator" w:id="0">
    <w:p w14:paraId="23AD19C8" w14:textId="77777777" w:rsidR="00372086" w:rsidRDefault="00372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2086" w:rsidRPr="00A1445A" w14:paraId="7BE28FBE" w14:textId="77777777" w:rsidTr="00197C4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372086" w:rsidRPr="00A04B00" w:rsidRDefault="0037208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372086" w:rsidRPr="00A04B00" w:rsidRDefault="0037208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372086" w:rsidRPr="00A04B00" w:rsidRDefault="0037208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2086" w:rsidRPr="00C0552D" w:rsidRDefault="0037208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372086" w:rsidRPr="00C0552D" w:rsidRDefault="0037208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2086" w:rsidRPr="00A1445A" w:rsidRDefault="0037208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372086" w:rsidRDefault="0037208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2086" w:rsidRPr="00A1445A" w:rsidRDefault="0037208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2086" w:rsidRPr="00A1445A" w:rsidRDefault="0037208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197C4F" w:rsidRPr="00A069DF" w14:paraId="3109569B" w14:textId="77777777" w:rsidTr="00197C4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F84AD51" w:rsidR="00197C4F" w:rsidRPr="00A069DF" w:rsidRDefault="00197C4F" w:rsidP="00197C4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197C4F" w:rsidRPr="00A069DF" w:rsidRDefault="00197C4F" w:rsidP="00197C4F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197C4F" w:rsidRPr="00A069DF" w:rsidRDefault="00197C4F" w:rsidP="00197C4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>OBR – 2.12</w:t>
          </w:r>
        </w:p>
      </w:tc>
    </w:tr>
  </w:tbl>
  <w:p w14:paraId="4E4C4B07" w14:textId="77777777" w:rsidR="00372086" w:rsidRPr="00FC6CF0" w:rsidRDefault="00372086" w:rsidP="00001218">
    <w:pPr>
      <w:pStyle w:val="Glava"/>
      <w:rPr>
        <w:rFonts w:cs="Arial"/>
        <w:sz w:val="2"/>
        <w:szCs w:val="2"/>
      </w:rPr>
    </w:pPr>
  </w:p>
  <w:p w14:paraId="5FE739C3" w14:textId="77777777" w:rsidR="00372086" w:rsidRPr="00FC6CF0" w:rsidRDefault="0037208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C5420"/>
    <w:multiLevelType w:val="hybridMultilevel"/>
    <w:tmpl w:val="137497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447A6A"/>
    <w:multiLevelType w:val="hybridMultilevel"/>
    <w:tmpl w:val="BBE614A0"/>
    <w:lvl w:ilvl="0" w:tplc="B6486A6C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764440"/>
    <w:multiLevelType w:val="hybridMultilevel"/>
    <w:tmpl w:val="2C529A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6"/>
  </w:num>
  <w:num w:numId="11">
    <w:abstractNumId w:val="1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1F48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0E78C5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7C4F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1C21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E6F0C"/>
    <w:rsid w:val="002F0041"/>
    <w:rsid w:val="002F68A9"/>
    <w:rsid w:val="00301033"/>
    <w:rsid w:val="00315EE6"/>
    <w:rsid w:val="00324C4C"/>
    <w:rsid w:val="00325D8B"/>
    <w:rsid w:val="00326834"/>
    <w:rsid w:val="00344EAA"/>
    <w:rsid w:val="0035043A"/>
    <w:rsid w:val="00352AF3"/>
    <w:rsid w:val="00363776"/>
    <w:rsid w:val="00367250"/>
    <w:rsid w:val="00370866"/>
    <w:rsid w:val="00372086"/>
    <w:rsid w:val="0037231D"/>
    <w:rsid w:val="0037290D"/>
    <w:rsid w:val="003804FF"/>
    <w:rsid w:val="0039704E"/>
    <w:rsid w:val="003B31CD"/>
    <w:rsid w:val="003B36FC"/>
    <w:rsid w:val="003B44C6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139CD"/>
    <w:rsid w:val="0043532D"/>
    <w:rsid w:val="00445049"/>
    <w:rsid w:val="004527D6"/>
    <w:rsid w:val="00453B08"/>
    <w:rsid w:val="00455EB9"/>
    <w:rsid w:val="00456E26"/>
    <w:rsid w:val="004720C5"/>
    <w:rsid w:val="0047643E"/>
    <w:rsid w:val="004801D0"/>
    <w:rsid w:val="00486F2A"/>
    <w:rsid w:val="004A0508"/>
    <w:rsid w:val="004B065E"/>
    <w:rsid w:val="004C5C8E"/>
    <w:rsid w:val="004D6B75"/>
    <w:rsid w:val="004F524A"/>
    <w:rsid w:val="004F7C1C"/>
    <w:rsid w:val="00504CAB"/>
    <w:rsid w:val="00515FB9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32F3"/>
    <w:rsid w:val="005A785E"/>
    <w:rsid w:val="005B253B"/>
    <w:rsid w:val="005B2C70"/>
    <w:rsid w:val="005B3910"/>
    <w:rsid w:val="005C3854"/>
    <w:rsid w:val="005C4C41"/>
    <w:rsid w:val="005C71B5"/>
    <w:rsid w:val="005C7E8F"/>
    <w:rsid w:val="005D7110"/>
    <w:rsid w:val="005D7E01"/>
    <w:rsid w:val="005E14CF"/>
    <w:rsid w:val="005E6866"/>
    <w:rsid w:val="005E7E0B"/>
    <w:rsid w:val="005F1763"/>
    <w:rsid w:val="005F18A6"/>
    <w:rsid w:val="005F638A"/>
    <w:rsid w:val="005F751D"/>
    <w:rsid w:val="00600CE3"/>
    <w:rsid w:val="006110C9"/>
    <w:rsid w:val="0061133D"/>
    <w:rsid w:val="00612663"/>
    <w:rsid w:val="006163B7"/>
    <w:rsid w:val="00625D2D"/>
    <w:rsid w:val="006263E0"/>
    <w:rsid w:val="006315C1"/>
    <w:rsid w:val="00645D77"/>
    <w:rsid w:val="0065152F"/>
    <w:rsid w:val="00662D8F"/>
    <w:rsid w:val="0066332D"/>
    <w:rsid w:val="00670A28"/>
    <w:rsid w:val="00670D1D"/>
    <w:rsid w:val="006776D7"/>
    <w:rsid w:val="006D3E51"/>
    <w:rsid w:val="006D59F7"/>
    <w:rsid w:val="006E377F"/>
    <w:rsid w:val="006F44F5"/>
    <w:rsid w:val="006F758E"/>
    <w:rsid w:val="007033C0"/>
    <w:rsid w:val="0070679E"/>
    <w:rsid w:val="007345D8"/>
    <w:rsid w:val="00741DF3"/>
    <w:rsid w:val="007424B5"/>
    <w:rsid w:val="00743912"/>
    <w:rsid w:val="00764D09"/>
    <w:rsid w:val="00766F40"/>
    <w:rsid w:val="00767A5A"/>
    <w:rsid w:val="00772F7B"/>
    <w:rsid w:val="00780396"/>
    <w:rsid w:val="00782628"/>
    <w:rsid w:val="0078319E"/>
    <w:rsid w:val="00783525"/>
    <w:rsid w:val="007838D2"/>
    <w:rsid w:val="00794D95"/>
    <w:rsid w:val="007C2E30"/>
    <w:rsid w:val="007D302C"/>
    <w:rsid w:val="007D4174"/>
    <w:rsid w:val="007E0866"/>
    <w:rsid w:val="007E31E3"/>
    <w:rsid w:val="007E72B4"/>
    <w:rsid w:val="007F0AFE"/>
    <w:rsid w:val="007F3757"/>
    <w:rsid w:val="007F4AC2"/>
    <w:rsid w:val="007F7EE3"/>
    <w:rsid w:val="008105C2"/>
    <w:rsid w:val="008155E7"/>
    <w:rsid w:val="00824D1D"/>
    <w:rsid w:val="008254E6"/>
    <w:rsid w:val="00831EE8"/>
    <w:rsid w:val="00833AC6"/>
    <w:rsid w:val="0084007D"/>
    <w:rsid w:val="00843739"/>
    <w:rsid w:val="00847017"/>
    <w:rsid w:val="008707C8"/>
    <w:rsid w:val="00882006"/>
    <w:rsid w:val="008902D3"/>
    <w:rsid w:val="00895D8C"/>
    <w:rsid w:val="00895F3B"/>
    <w:rsid w:val="008A20CA"/>
    <w:rsid w:val="008A757F"/>
    <w:rsid w:val="008B25C9"/>
    <w:rsid w:val="008C2AC2"/>
    <w:rsid w:val="008D6DCE"/>
    <w:rsid w:val="008E10D1"/>
    <w:rsid w:val="008E2340"/>
    <w:rsid w:val="008E64FA"/>
    <w:rsid w:val="008F3E2F"/>
    <w:rsid w:val="00913CF8"/>
    <w:rsid w:val="0093221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3C40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2650"/>
    <w:rsid w:val="00A3063E"/>
    <w:rsid w:val="00A33BE0"/>
    <w:rsid w:val="00A50B87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1428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A60B9"/>
    <w:rsid w:val="00BB3939"/>
    <w:rsid w:val="00BC00ED"/>
    <w:rsid w:val="00BC2412"/>
    <w:rsid w:val="00BC29DD"/>
    <w:rsid w:val="00BD1C76"/>
    <w:rsid w:val="00BD4AEF"/>
    <w:rsid w:val="00BD594E"/>
    <w:rsid w:val="00BE655C"/>
    <w:rsid w:val="00BE6AEE"/>
    <w:rsid w:val="00BF6E3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79F3"/>
    <w:rsid w:val="00D60B22"/>
    <w:rsid w:val="00D64A2D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1DCD"/>
    <w:rsid w:val="00E029F3"/>
    <w:rsid w:val="00E02C2C"/>
    <w:rsid w:val="00E0340C"/>
    <w:rsid w:val="00E21C0B"/>
    <w:rsid w:val="00E3300C"/>
    <w:rsid w:val="00E43C3D"/>
    <w:rsid w:val="00E5069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AA1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F184E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895D8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95D8C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78262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22BE72-49DA-4D70-9533-812C4DF8C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08929E-6F93-4F6A-ADBC-4C25D54A5B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B90E5-9808-45AB-A6BC-5E87B558B22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schemas.microsoft.com/office/infopath/2007/PartnerControls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4885FA1-3897-4C34-82E1-7B323FF8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2199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19</cp:revision>
  <cp:lastPrinted>2016-01-04T14:36:00Z</cp:lastPrinted>
  <dcterms:created xsi:type="dcterms:W3CDTF">2024-04-11T09:32:00Z</dcterms:created>
  <dcterms:modified xsi:type="dcterms:W3CDTF">2025-04-03T12:26:00Z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